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52B65" w14:textId="0F3C1139" w:rsidR="00AD7766" w:rsidRDefault="00000000">
      <w:pPr>
        <w:spacing w:after="9" w:line="259" w:lineRule="auto"/>
        <w:ind w:left="0" w:right="2" w:firstLine="0"/>
        <w:jc w:val="center"/>
      </w:pPr>
      <w:r>
        <w:rPr>
          <w:rFonts w:ascii="Arial" w:eastAsia="Arial" w:hAnsi="Arial" w:cs="Arial"/>
          <w:b/>
          <w:sz w:val="40"/>
        </w:rPr>
        <w:t>Gangnaseðill í Spákonufellsborg 202</w:t>
      </w:r>
      <w:r w:rsidR="00DC629E">
        <w:rPr>
          <w:rFonts w:ascii="Arial" w:eastAsia="Arial" w:hAnsi="Arial" w:cs="Arial"/>
          <w:b/>
          <w:sz w:val="40"/>
        </w:rPr>
        <w:t>6</w:t>
      </w:r>
      <w:r>
        <w:rPr>
          <w:sz w:val="37"/>
          <w:vertAlign w:val="subscript"/>
        </w:rPr>
        <w:t xml:space="preserve"> </w:t>
      </w:r>
    </w:p>
    <w:p w14:paraId="05DEAF17" w14:textId="3D5D31C9" w:rsidR="00AD7766" w:rsidRDefault="00000000">
      <w:pPr>
        <w:spacing w:after="189"/>
        <w:ind w:left="-5"/>
      </w:pPr>
      <w:r>
        <w:t xml:space="preserve">Fyrri haustgöngur fara fram föstudaginn </w:t>
      </w:r>
      <w:r w:rsidR="00B75A44">
        <w:t>11</w:t>
      </w:r>
      <w:r>
        <w:t>. september, seinni haustgöngur fara fram föstudaginn 1</w:t>
      </w:r>
      <w:r w:rsidR="00B75A44">
        <w:t>8</w:t>
      </w:r>
      <w:r>
        <w:t xml:space="preserve">. september og eftirleit verður laugardaginn </w:t>
      </w:r>
      <w:r w:rsidR="00B75A44">
        <w:t>3</w:t>
      </w:r>
      <w:r>
        <w:t xml:space="preserve">. október. </w:t>
      </w:r>
    </w:p>
    <w:p w14:paraId="4AEFC053" w14:textId="3BE6734C" w:rsidR="00AD7766" w:rsidRPr="00480016" w:rsidRDefault="00000000">
      <w:pPr>
        <w:ind w:left="-5"/>
      </w:pPr>
      <w:r w:rsidRPr="00480016">
        <w:t xml:space="preserve">Gangnaforingi er </w:t>
      </w:r>
      <w:r w:rsidR="00B75A44" w:rsidRPr="00480016">
        <w:t>Arnar Páll Guðjónsson</w:t>
      </w:r>
      <w:r w:rsidRPr="00480016">
        <w:t xml:space="preserve">. </w:t>
      </w:r>
    </w:p>
    <w:p w14:paraId="6AB2081E" w14:textId="77777777" w:rsidR="00AD7766" w:rsidRPr="00480016" w:rsidRDefault="00000000">
      <w:pPr>
        <w:ind w:left="-5"/>
      </w:pPr>
      <w:r w:rsidRPr="00480016">
        <w:t xml:space="preserve">Réttarstjóri í báðum réttum er Einar Haukur Arason. </w:t>
      </w:r>
    </w:p>
    <w:p w14:paraId="4AEE4A2E" w14:textId="77777777" w:rsidR="00AD7766" w:rsidRPr="00480016" w:rsidRDefault="00000000">
      <w:pPr>
        <w:spacing w:after="0" w:line="259" w:lineRule="auto"/>
        <w:ind w:left="0" w:firstLine="0"/>
      </w:pPr>
      <w:r w:rsidRPr="00480016">
        <w:t xml:space="preserve"> </w:t>
      </w:r>
    </w:p>
    <w:p w14:paraId="5EEB506C" w14:textId="77777777" w:rsidR="00B75A44" w:rsidRPr="00480016" w:rsidRDefault="00B75A44">
      <w:pPr>
        <w:spacing w:after="186"/>
        <w:ind w:left="-5"/>
      </w:pPr>
      <w:r w:rsidRPr="00480016">
        <w:t xml:space="preserve">Skagastrandarland ofan þjóðvegar, undanskilið er skógræktargirðing. </w:t>
      </w:r>
    </w:p>
    <w:p w14:paraId="1DB0C00A" w14:textId="4FBB48F9" w:rsidR="00B75A44" w:rsidRPr="00480016" w:rsidRDefault="00B75A44">
      <w:pPr>
        <w:spacing w:after="186"/>
        <w:ind w:left="-5"/>
      </w:pPr>
      <w:r w:rsidRPr="00480016">
        <w:t xml:space="preserve">Í göngur skipi eftirtaldir gangamenn: </w:t>
      </w:r>
    </w:p>
    <w:p w14:paraId="555C087E" w14:textId="3D85C3F4" w:rsidR="00AD7766" w:rsidRPr="00480016" w:rsidRDefault="00000000">
      <w:pPr>
        <w:spacing w:after="186"/>
        <w:ind w:left="-5"/>
      </w:pPr>
      <w:r w:rsidRPr="00480016">
        <w:t xml:space="preserve"> </w:t>
      </w:r>
    </w:p>
    <w:p w14:paraId="46BEA0D7" w14:textId="77777777" w:rsidR="00AD7766" w:rsidRPr="00480016" w:rsidRDefault="00000000">
      <w:pPr>
        <w:tabs>
          <w:tab w:val="center" w:pos="3550"/>
          <w:tab w:val="center" w:pos="5758"/>
          <w:tab w:val="center" w:pos="7201"/>
        </w:tabs>
        <w:spacing w:after="181" w:line="259" w:lineRule="auto"/>
        <w:ind w:left="0" w:firstLine="0"/>
      </w:pPr>
      <w:r w:rsidRPr="00480016">
        <w:rPr>
          <w:rFonts w:ascii="Calibri" w:eastAsia="Calibri" w:hAnsi="Calibri" w:cs="Calibri"/>
          <w:sz w:val="22"/>
        </w:rPr>
        <w:tab/>
      </w:r>
      <w:r w:rsidRPr="00480016">
        <w:rPr>
          <w:b/>
        </w:rPr>
        <w:t xml:space="preserve">Fyrri göngur  </w:t>
      </w:r>
      <w:r w:rsidRPr="00480016">
        <w:rPr>
          <w:b/>
        </w:rPr>
        <w:tab/>
        <w:t>Seinni göngur</w:t>
      </w:r>
      <w:r w:rsidRPr="00480016">
        <w:t xml:space="preserve"> </w:t>
      </w:r>
      <w:r w:rsidRPr="00480016">
        <w:tab/>
        <w:t xml:space="preserve"> </w:t>
      </w:r>
    </w:p>
    <w:p w14:paraId="1A2D347F" w14:textId="3BA6B171" w:rsidR="00AD7766" w:rsidRPr="00480016" w:rsidRDefault="00000000">
      <w:pPr>
        <w:tabs>
          <w:tab w:val="center" w:pos="2160"/>
          <w:tab w:val="center" w:pos="2881"/>
          <w:tab w:val="center" w:pos="3661"/>
          <w:tab w:val="center" w:pos="4321"/>
          <w:tab w:val="center" w:pos="5041"/>
          <w:tab w:val="center" w:pos="5821"/>
          <w:tab w:val="center" w:pos="6481"/>
        </w:tabs>
        <w:ind w:left="-15" w:firstLine="0"/>
      </w:pPr>
      <w:r w:rsidRPr="00480016">
        <w:t>Jón Heiðar Jónsson</w:t>
      </w:r>
      <w:r w:rsidRPr="00480016">
        <w:tab/>
      </w:r>
      <w:r w:rsidRPr="00480016">
        <w:tab/>
      </w:r>
      <w:r w:rsidRPr="00480016">
        <w:tab/>
        <w:t>3</w:t>
      </w:r>
      <w:r w:rsidRPr="00480016">
        <w:tab/>
      </w:r>
      <w:r w:rsidRPr="00480016">
        <w:tab/>
      </w:r>
      <w:r w:rsidRPr="00480016">
        <w:tab/>
        <w:t>2</w:t>
      </w:r>
    </w:p>
    <w:p w14:paraId="53439E30" w14:textId="04F20376" w:rsidR="00AD7766" w:rsidRDefault="00000000">
      <w:pPr>
        <w:tabs>
          <w:tab w:val="center" w:pos="2881"/>
          <w:tab w:val="center" w:pos="3661"/>
          <w:tab w:val="center" w:pos="4321"/>
          <w:tab w:val="center" w:pos="5041"/>
          <w:tab w:val="center" w:pos="5821"/>
        </w:tabs>
        <w:ind w:left="-15" w:firstLine="0"/>
      </w:pPr>
      <w:r>
        <w:t>Magnús Guðmannsson</w:t>
      </w:r>
      <w:r>
        <w:tab/>
      </w:r>
      <w:r>
        <w:tab/>
        <w:t>2</w:t>
      </w:r>
      <w:r>
        <w:tab/>
      </w:r>
      <w:r>
        <w:tab/>
      </w:r>
      <w:r>
        <w:tab/>
        <w:t>2</w:t>
      </w:r>
    </w:p>
    <w:p w14:paraId="64187E2A" w14:textId="0FFC26AD" w:rsidR="00AD7766" w:rsidRDefault="00000000">
      <w:pPr>
        <w:tabs>
          <w:tab w:val="center" w:pos="2881"/>
          <w:tab w:val="center" w:pos="3661"/>
          <w:tab w:val="center" w:pos="4321"/>
          <w:tab w:val="center" w:pos="5041"/>
          <w:tab w:val="center" w:pos="5761"/>
        </w:tabs>
        <w:ind w:left="-15" w:firstLine="0"/>
      </w:pPr>
      <w:r>
        <w:t>Einar Haukur Arason</w:t>
      </w:r>
      <w:r>
        <w:tab/>
      </w:r>
      <w:r>
        <w:tab/>
        <w:t>1</w:t>
      </w:r>
      <w:r>
        <w:tab/>
      </w:r>
      <w:r>
        <w:tab/>
      </w:r>
      <w:r>
        <w:tab/>
        <w:t xml:space="preserve"> </w:t>
      </w:r>
    </w:p>
    <w:p w14:paraId="1AACEC39" w14:textId="1C5FAB82" w:rsidR="00AD7766" w:rsidRDefault="00B75A44">
      <w:pPr>
        <w:tabs>
          <w:tab w:val="center" w:pos="2881"/>
          <w:tab w:val="center" w:pos="3661"/>
          <w:tab w:val="center" w:pos="4321"/>
          <w:tab w:val="center" w:pos="5041"/>
          <w:tab w:val="center" w:pos="5821"/>
          <w:tab w:val="center" w:pos="6481"/>
        </w:tabs>
        <w:ind w:left="-15" w:firstLine="0"/>
      </w:pPr>
      <w:r>
        <w:t>Arnar Páll Guðjónsson</w:t>
      </w:r>
      <w:r>
        <w:tab/>
      </w:r>
      <w:r>
        <w:tab/>
        <w:t>1</w:t>
      </w:r>
      <w:r>
        <w:tab/>
      </w:r>
      <w:r>
        <w:tab/>
      </w:r>
      <w:r>
        <w:tab/>
        <w:t>1</w:t>
      </w:r>
    </w:p>
    <w:p w14:paraId="76EF0DD0" w14:textId="579E1F31" w:rsidR="00AD7766" w:rsidRDefault="00000000">
      <w:pPr>
        <w:tabs>
          <w:tab w:val="center" w:pos="2160"/>
          <w:tab w:val="center" w:pos="2881"/>
          <w:tab w:val="center" w:pos="3661"/>
          <w:tab w:val="center" w:pos="4321"/>
          <w:tab w:val="center" w:pos="5041"/>
          <w:tab w:val="center" w:pos="5821"/>
        </w:tabs>
        <w:ind w:left="-15" w:firstLine="0"/>
      </w:pPr>
      <w:r>
        <w:t>Rúnar Jósefsson</w:t>
      </w:r>
      <w:r>
        <w:tab/>
      </w:r>
      <w:r>
        <w:tab/>
      </w:r>
      <w:r>
        <w:tab/>
        <w:t>3</w:t>
      </w:r>
      <w:r>
        <w:tab/>
      </w:r>
      <w:r>
        <w:tab/>
      </w:r>
      <w:r>
        <w:tab/>
        <w:t>3</w:t>
      </w:r>
    </w:p>
    <w:p w14:paraId="762E6D96" w14:textId="3028A4F0" w:rsidR="00251E09" w:rsidRPr="00480016" w:rsidRDefault="00251E09" w:rsidP="00251E09">
      <w:pPr>
        <w:tabs>
          <w:tab w:val="left" w:pos="3661"/>
          <w:tab w:val="left" w:pos="5821"/>
        </w:tabs>
        <w:spacing w:after="0" w:line="259" w:lineRule="auto"/>
        <w:ind w:left="0" w:firstLine="0"/>
      </w:pPr>
      <w:r w:rsidRPr="00480016">
        <w:t>Sigþór Ottó Hallgrímsson</w:t>
      </w:r>
      <w:r w:rsidR="00480016">
        <w:tab/>
      </w:r>
      <w:r w:rsidRPr="00480016">
        <w:t>1</w:t>
      </w:r>
      <w:r w:rsidR="00480016">
        <w:tab/>
      </w:r>
      <w:r w:rsidRPr="00480016">
        <w:t>1</w:t>
      </w:r>
    </w:p>
    <w:p w14:paraId="4BF1CCDD" w14:textId="681F85DF" w:rsidR="00AD7766" w:rsidRPr="00480016" w:rsidRDefault="00251E09" w:rsidP="00251E09">
      <w:pPr>
        <w:tabs>
          <w:tab w:val="left" w:pos="3661"/>
          <w:tab w:val="left" w:pos="5821"/>
        </w:tabs>
        <w:spacing w:after="0" w:line="259" w:lineRule="auto"/>
        <w:ind w:left="0" w:firstLine="0"/>
      </w:pPr>
      <w:r w:rsidRPr="00480016">
        <w:t>Steinar Kristjánsson</w:t>
      </w:r>
      <w:r w:rsidR="00480016">
        <w:tab/>
      </w:r>
      <w:r w:rsidRPr="00480016">
        <w:t>1</w:t>
      </w:r>
      <w:r w:rsidR="00480016">
        <w:tab/>
      </w:r>
      <w:r w:rsidRPr="00480016">
        <w:t>1</w:t>
      </w:r>
    </w:p>
    <w:p w14:paraId="164D0E22" w14:textId="77777777" w:rsidR="00AD7766" w:rsidRPr="00480016" w:rsidRDefault="00000000">
      <w:pPr>
        <w:ind w:left="-5"/>
      </w:pPr>
      <w:r w:rsidRPr="00480016">
        <w:t xml:space="preserve">Í eftirleit fara fjórir menn. Þær annast Jón Heiðar Jónsson.  </w:t>
      </w:r>
    </w:p>
    <w:p w14:paraId="2523EBA5" w14:textId="77777777" w:rsidR="00AD7766" w:rsidRPr="00480016" w:rsidRDefault="00000000">
      <w:pPr>
        <w:spacing w:after="0" w:line="259" w:lineRule="auto"/>
        <w:ind w:left="0" w:firstLine="0"/>
      </w:pPr>
      <w:r w:rsidRPr="00480016">
        <w:t xml:space="preserve"> </w:t>
      </w:r>
    </w:p>
    <w:p w14:paraId="6E13E2BE" w14:textId="77777777" w:rsidR="00AD7766" w:rsidRPr="00480016" w:rsidRDefault="00000000">
      <w:pPr>
        <w:ind w:left="-5"/>
      </w:pPr>
      <w:r w:rsidRPr="00480016">
        <w:t xml:space="preserve">Með vísan til 20. greinar fjallskilareglugerðar A-Hún.: „Hafi búfjáreigandi engan hæfan mann til fjallskila og getur eigi útvegað hann, skal hann tilkynna hreppsnefnd eða fjallskilastjóra það skriflega fjórum dögum áður en fjallskilin eiga að vinnast, en þessir aðilar útvega mann eða annað sem vantar, svo sem hesta eða fæði, og borgar þá búfjáreigandi allan kostnað, sem af fjallskilum leiðir, án tillits til mats á þeim“. </w:t>
      </w:r>
    </w:p>
    <w:p w14:paraId="0BEE9002" w14:textId="77777777" w:rsidR="00AD7766" w:rsidRPr="00480016" w:rsidRDefault="00000000">
      <w:pPr>
        <w:spacing w:after="192"/>
        <w:ind w:left="-5"/>
      </w:pPr>
      <w:r w:rsidRPr="00480016">
        <w:t xml:space="preserve">Að öðru leyti en hér greinir fer um skyldur og réttindi manna eftir fjallskilasamþykkt fyrir AusturHúnavatnssýslu </w:t>
      </w:r>
      <w:r w:rsidRPr="00480016">
        <w:rPr>
          <w:sz w:val="22"/>
        </w:rPr>
        <w:t>nr. 299/2009.</w:t>
      </w:r>
      <w:r w:rsidRPr="00480016">
        <w:t xml:space="preserve"> </w:t>
      </w:r>
    </w:p>
    <w:p w14:paraId="5A174F4D" w14:textId="77777777" w:rsidR="00AD7766" w:rsidRPr="00480016" w:rsidRDefault="00000000">
      <w:pPr>
        <w:spacing w:after="0" w:line="259" w:lineRule="auto"/>
        <w:ind w:left="0" w:firstLine="0"/>
      </w:pPr>
      <w:r w:rsidRPr="00480016">
        <w:t xml:space="preserve"> </w:t>
      </w:r>
    </w:p>
    <w:p w14:paraId="4B4A2E1D" w14:textId="6F28C0F7" w:rsidR="00AD7766" w:rsidRPr="00480016" w:rsidRDefault="00000000">
      <w:pPr>
        <w:spacing w:after="0" w:line="259" w:lineRule="auto"/>
        <w:ind w:left="1" w:firstLine="0"/>
        <w:jc w:val="center"/>
      </w:pPr>
      <w:r w:rsidRPr="00480016">
        <w:t xml:space="preserve">Fjallskilanefnd </w:t>
      </w:r>
      <w:r w:rsidR="00B75601" w:rsidRPr="00480016">
        <w:t>Skagamanna og Vindhælisdeildar</w:t>
      </w:r>
      <w:r w:rsidRPr="00480016">
        <w:t xml:space="preserve">,  </w:t>
      </w:r>
      <w:r w:rsidR="00B75601" w:rsidRPr="00480016">
        <w:t>Víkum</w:t>
      </w:r>
      <w:r w:rsidRPr="00480016">
        <w:t xml:space="preserve"> </w:t>
      </w:r>
      <w:r w:rsidR="00B75601" w:rsidRPr="00480016">
        <w:t>13</w:t>
      </w:r>
      <w:r w:rsidRPr="00480016">
        <w:t>. ágúst 202</w:t>
      </w:r>
      <w:r w:rsidR="00B75601" w:rsidRPr="00480016">
        <w:t>6</w:t>
      </w:r>
      <w:r w:rsidRPr="00480016">
        <w:t xml:space="preserve">. </w:t>
      </w:r>
    </w:p>
    <w:p w14:paraId="77D7F303" w14:textId="77777777" w:rsidR="00AD7766" w:rsidRPr="00480016" w:rsidRDefault="00000000">
      <w:pPr>
        <w:spacing w:after="0" w:line="259" w:lineRule="auto"/>
        <w:ind w:left="0" w:firstLine="0"/>
      </w:pPr>
      <w:r w:rsidRPr="00480016">
        <w:t xml:space="preserve"> </w:t>
      </w:r>
    </w:p>
    <w:sectPr w:rsidR="00AD7766" w:rsidRPr="00480016">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766"/>
    <w:rsid w:val="00251E09"/>
    <w:rsid w:val="002E55D1"/>
    <w:rsid w:val="003534BB"/>
    <w:rsid w:val="00480016"/>
    <w:rsid w:val="0054785E"/>
    <w:rsid w:val="00637284"/>
    <w:rsid w:val="007C2C9D"/>
    <w:rsid w:val="00A400B9"/>
    <w:rsid w:val="00A80961"/>
    <w:rsid w:val="00AD7766"/>
    <w:rsid w:val="00B75601"/>
    <w:rsid w:val="00B75A44"/>
    <w:rsid w:val="00BF0764"/>
    <w:rsid w:val="00DC629E"/>
    <w:rsid w:val="00E63EF4"/>
    <w:rsid w:val="00E645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F1B78"/>
  <w15:docId w15:val="{74ECF492-A518-4418-93A4-542EFCCCE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49" w:lineRule="auto"/>
      <w:ind w:left="10" w:hanging="1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196</Words>
  <Characters>1120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Dagný Rósa Úlfarsdóttir</dc:creator>
  <cp:keywords/>
  <cp:lastModifiedBy>Erla Jónsdóttir</cp:lastModifiedBy>
  <cp:revision>4</cp:revision>
  <dcterms:created xsi:type="dcterms:W3CDTF">2026-08-17T09:02:00Z</dcterms:created>
  <dcterms:modified xsi:type="dcterms:W3CDTF">2026-08-17T09:04:00Z</dcterms:modified>
</cp:coreProperties>
</file>