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0EF2" w14:textId="77777777" w:rsidR="00D4486B" w:rsidRPr="00095FBC" w:rsidRDefault="00D4486B" w:rsidP="00D4486B">
      <w:pPr>
        <w:jc w:val="both"/>
        <w:rPr>
          <w:rFonts w:ascii="Helvetica" w:hAnsi="Helvetica"/>
          <w:lang w:val="is-IS"/>
        </w:rPr>
      </w:pP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  <w:r>
        <w:rPr>
          <w:rFonts w:ascii="Helvetica" w:hAnsi="Helvetica"/>
          <w:lang w:val="is-IS"/>
        </w:rPr>
        <w:tab/>
      </w:r>
    </w:p>
    <w:p w14:paraId="588031BB" w14:textId="77777777" w:rsidR="00D4486B" w:rsidRDefault="00D4486B" w:rsidP="00D4486B">
      <w:pPr>
        <w:pStyle w:val="Heading1"/>
      </w:pPr>
    </w:p>
    <w:p w14:paraId="4900A847" w14:textId="77777777" w:rsidR="00D4486B" w:rsidRDefault="00D4486B" w:rsidP="00D4486B">
      <w:pPr>
        <w:pStyle w:val="Heading1"/>
      </w:pPr>
      <w:proofErr w:type="spellStart"/>
      <w:r>
        <w:t>Almennt</w:t>
      </w:r>
      <w:proofErr w:type="spellEnd"/>
      <w:r>
        <w:t xml:space="preserve"> um </w:t>
      </w:r>
      <w:proofErr w:type="spellStart"/>
      <w:r>
        <w:t>lóðir</w:t>
      </w:r>
      <w:proofErr w:type="spellEnd"/>
      <w:r>
        <w:t>:</w:t>
      </w:r>
    </w:p>
    <w:p w14:paraId="3944815D" w14:textId="77777777" w:rsidR="00D4486B" w:rsidRPr="00774BC1" w:rsidRDefault="00D4486B" w:rsidP="00D4486B">
      <w:pPr>
        <w:rPr>
          <w:lang w:val="en-GB"/>
        </w:rPr>
      </w:pPr>
    </w:p>
    <w:p w14:paraId="142390E6" w14:textId="77777777" w:rsidR="00D4486B" w:rsidRDefault="00D4486B" w:rsidP="00D4486B">
      <w:pPr>
        <w:pStyle w:val="NormalWeb"/>
        <w:shd w:val="clear" w:color="auto" w:fill="FFFFFF"/>
        <w:spacing w:before="0" w:beforeAutospacing="0" w:after="188" w:afterAutospacing="0"/>
        <w:rPr>
          <w:rFonts w:ascii="Calibri" w:hAnsi="Calibri" w:cs="Helvetica"/>
          <w:color w:val="333333"/>
          <w:szCs w:val="27"/>
        </w:rPr>
      </w:pPr>
      <w:r w:rsidRPr="00774BC1">
        <w:rPr>
          <w:rFonts w:ascii="Calibri" w:hAnsi="Calibri" w:cs="Helvetica"/>
          <w:color w:val="333333"/>
          <w:szCs w:val="27"/>
        </w:rPr>
        <w:t>Lausar byggingarlóðir eru ávallt til á skipulö</w:t>
      </w:r>
      <w:r>
        <w:rPr>
          <w:rFonts w:ascii="Calibri" w:hAnsi="Calibri" w:cs="Helvetica"/>
          <w:color w:val="333333"/>
          <w:szCs w:val="27"/>
        </w:rPr>
        <w:t xml:space="preserve">gðum svæðum í sveitarfélaginu. Um er að ræða lóðir fyrir íbúðar-, verslunar-, </w:t>
      </w:r>
      <w:r w:rsidRPr="00774BC1">
        <w:rPr>
          <w:rFonts w:ascii="Calibri" w:hAnsi="Calibri" w:cs="Helvetica"/>
          <w:color w:val="333333"/>
          <w:szCs w:val="27"/>
        </w:rPr>
        <w:t>iðnaðar- og athafna</w:t>
      </w:r>
      <w:r>
        <w:rPr>
          <w:rFonts w:ascii="Calibri" w:hAnsi="Calibri" w:cs="Helvetica"/>
          <w:color w:val="333333"/>
          <w:szCs w:val="27"/>
        </w:rPr>
        <w:t>rhúsnæði</w:t>
      </w:r>
      <w:r w:rsidRPr="00774BC1">
        <w:rPr>
          <w:rFonts w:ascii="Calibri" w:hAnsi="Calibri" w:cs="Helvetica"/>
          <w:color w:val="333333"/>
          <w:szCs w:val="27"/>
        </w:rPr>
        <w:t>. Byggingarfulltrúi gefur allar nánari upplýsingar um lausar lóðir í sveitarfélaginu. Eftirfarandi er listi yfir lausar lóðir á Blönduósi.</w:t>
      </w:r>
    </w:p>
    <w:p w14:paraId="337A7F4D" w14:textId="77777777" w:rsidR="00D4486B" w:rsidRPr="00774BC1" w:rsidRDefault="00D4486B" w:rsidP="00D4486B">
      <w:pPr>
        <w:pStyle w:val="NormalWeb"/>
        <w:shd w:val="clear" w:color="auto" w:fill="FFFFFF"/>
        <w:spacing w:before="0" w:beforeAutospacing="0" w:after="188" w:afterAutospacing="0"/>
        <w:rPr>
          <w:rFonts w:ascii="Calibri" w:hAnsi="Calibri" w:cs="Helvetica"/>
          <w:color w:val="333333"/>
          <w:szCs w:val="27"/>
        </w:rPr>
      </w:pPr>
    </w:p>
    <w:p w14:paraId="7D728C34" w14:textId="77777777" w:rsidR="00D4486B" w:rsidRPr="00774BC1" w:rsidRDefault="00D4486B" w:rsidP="00D4486B">
      <w:pPr>
        <w:pStyle w:val="Heading1"/>
        <w:rPr>
          <w:rFonts w:ascii="Calibri Light" w:hAnsi="Calibri Light"/>
          <w:color w:val="000000"/>
          <w:szCs w:val="32"/>
        </w:rPr>
      </w:pPr>
      <w:proofErr w:type="spellStart"/>
      <w:r>
        <w:t>Ferðaþjónustulóðir</w:t>
      </w:r>
      <w:proofErr w:type="spellEnd"/>
    </w:p>
    <w:p w14:paraId="2E79A1ED" w14:textId="77777777" w:rsidR="00D4486B" w:rsidRDefault="00D4486B" w:rsidP="00D4486B">
      <w:pPr>
        <w:pStyle w:val="ListParagraph"/>
        <w:numPr>
          <w:ilvl w:val="0"/>
          <w:numId w:val="3"/>
        </w:numPr>
        <w:spacing w:line="254" w:lineRule="auto"/>
        <w:rPr>
          <w:sz w:val="24"/>
        </w:rPr>
      </w:pPr>
      <w:proofErr w:type="spellStart"/>
      <w:r>
        <w:rPr>
          <w:sz w:val="24"/>
        </w:rPr>
        <w:t>Lóð</w:t>
      </w:r>
      <w:proofErr w:type="spellEnd"/>
      <w:r>
        <w:rPr>
          <w:sz w:val="24"/>
        </w:rPr>
        <w:t xml:space="preserve"> í </w:t>
      </w:r>
      <w:proofErr w:type="spellStart"/>
      <w:r>
        <w:rPr>
          <w:sz w:val="24"/>
        </w:rPr>
        <w:t>Brautarhvammi</w:t>
      </w:r>
      <w:proofErr w:type="spellEnd"/>
      <w:r>
        <w:rPr>
          <w:sz w:val="24"/>
        </w:rPr>
        <w:t xml:space="preserve"> </w:t>
      </w:r>
    </w:p>
    <w:p w14:paraId="0B45BE78" w14:textId="77777777" w:rsidR="00D4486B" w:rsidRDefault="00D4486B" w:rsidP="00D4486B">
      <w:pPr>
        <w:pStyle w:val="ListParagraph"/>
        <w:numPr>
          <w:ilvl w:val="0"/>
          <w:numId w:val="4"/>
        </w:numPr>
        <w:spacing w:line="254" w:lineRule="auto"/>
        <w:rPr>
          <w:sz w:val="24"/>
        </w:rPr>
      </w:pPr>
      <w:proofErr w:type="spellStart"/>
      <w:r>
        <w:rPr>
          <w:sz w:val="24"/>
        </w:rPr>
        <w:t>Áfangi</w:t>
      </w:r>
      <w:proofErr w:type="spellEnd"/>
      <w:r>
        <w:rPr>
          <w:sz w:val="24"/>
        </w:rPr>
        <w:t xml:space="preserve"> 3, </w:t>
      </w:r>
      <w:proofErr w:type="spellStart"/>
      <w:r>
        <w:rPr>
          <w:sz w:val="24"/>
        </w:rPr>
        <w:t>lóð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ætluð</w:t>
      </w:r>
      <w:proofErr w:type="spellEnd"/>
      <w:r>
        <w:rPr>
          <w:sz w:val="24"/>
        </w:rPr>
        <w:t xml:space="preserve"> er </w:t>
      </w:r>
      <w:proofErr w:type="spellStart"/>
      <w:r>
        <w:rPr>
          <w:sz w:val="24"/>
        </w:rPr>
        <w:t>fyrir</w:t>
      </w:r>
      <w:proofErr w:type="spellEnd"/>
      <w:r>
        <w:rPr>
          <w:sz w:val="24"/>
        </w:rPr>
        <w:t xml:space="preserve"> 6 </w:t>
      </w:r>
      <w:proofErr w:type="spellStart"/>
      <w:r>
        <w:rPr>
          <w:sz w:val="24"/>
        </w:rPr>
        <w:t>sumarhús</w:t>
      </w:r>
      <w:proofErr w:type="spellEnd"/>
      <w:r>
        <w:rPr>
          <w:sz w:val="24"/>
        </w:rPr>
        <w:t>.</w:t>
      </w:r>
    </w:p>
    <w:p w14:paraId="0DA8AC02" w14:textId="77777777" w:rsidR="00D4486B" w:rsidRPr="00D66EFC" w:rsidRDefault="00EF08FA" w:rsidP="00D4486B">
      <w:pPr>
        <w:ind w:left="720"/>
        <w:rPr>
          <w:lang w:val="is-IS"/>
        </w:rPr>
      </w:pPr>
      <w:hyperlink r:id="rId7" w:history="1">
        <w:r w:rsidR="00D4486B" w:rsidRPr="00D66EFC">
          <w:rPr>
            <w:rStyle w:val="Hyperlink"/>
            <w:lang w:val="is-IS"/>
          </w:rPr>
          <w:t>Sjá skipulagsskilmála</w:t>
        </w:r>
      </w:hyperlink>
    </w:p>
    <w:p w14:paraId="1ADB74DD" w14:textId="77777777" w:rsidR="00D4486B" w:rsidRPr="00D66EFC" w:rsidRDefault="00D4486B" w:rsidP="00D4486B">
      <w:pPr>
        <w:ind w:left="720"/>
        <w:rPr>
          <w:lang w:val="is-IS"/>
        </w:rPr>
      </w:pPr>
      <w:r w:rsidRPr="00D66EFC">
        <w:rPr>
          <w:lang w:val="is-IS"/>
        </w:rPr>
        <w:t xml:space="preserve"> </w:t>
      </w:r>
    </w:p>
    <w:p w14:paraId="701EF53C" w14:textId="77777777" w:rsidR="00D4486B" w:rsidRPr="00D66EFC" w:rsidRDefault="00D4486B" w:rsidP="00D4486B">
      <w:pPr>
        <w:ind w:left="708"/>
        <w:rPr>
          <w:lang w:val="is-IS"/>
        </w:rPr>
      </w:pPr>
    </w:p>
    <w:p w14:paraId="6EB2EC6A" w14:textId="77777777" w:rsidR="00D4486B" w:rsidRPr="00D66EFC" w:rsidRDefault="00D4486B" w:rsidP="00D4486B">
      <w:pPr>
        <w:pStyle w:val="Heading1"/>
        <w:rPr>
          <w:sz w:val="32"/>
          <w:lang w:val="is-IS"/>
        </w:rPr>
      </w:pPr>
      <w:r w:rsidRPr="00D66EFC">
        <w:rPr>
          <w:lang w:val="is-IS"/>
        </w:rPr>
        <w:t>Iðnaðar-, verslunar- og athafnarlóðir</w:t>
      </w:r>
    </w:p>
    <w:p w14:paraId="612494D1" w14:textId="77777777" w:rsidR="00D4486B" w:rsidRDefault="00D4486B" w:rsidP="00D4486B">
      <w:pPr>
        <w:pStyle w:val="ListParagraph"/>
        <w:numPr>
          <w:ilvl w:val="0"/>
          <w:numId w:val="5"/>
        </w:numPr>
        <w:spacing w:line="254" w:lineRule="auto"/>
        <w:rPr>
          <w:sz w:val="24"/>
        </w:rPr>
      </w:pPr>
      <w:proofErr w:type="spellStart"/>
      <w:r>
        <w:rPr>
          <w:sz w:val="24"/>
        </w:rPr>
        <w:t>Hnjúkabyggðarreitur</w:t>
      </w:r>
      <w:proofErr w:type="spellEnd"/>
      <w:r>
        <w:rPr>
          <w:sz w:val="24"/>
        </w:rPr>
        <w:t xml:space="preserve">.  </w:t>
      </w:r>
      <w:proofErr w:type="spellStart"/>
      <w:r>
        <w:rPr>
          <w:sz w:val="24"/>
        </w:rPr>
        <w:t>Alls</w:t>
      </w:r>
      <w:proofErr w:type="spellEnd"/>
      <w:r>
        <w:rPr>
          <w:sz w:val="24"/>
        </w:rPr>
        <w:t xml:space="preserve"> 22 </w:t>
      </w:r>
      <w:proofErr w:type="spellStart"/>
      <w:r>
        <w:rPr>
          <w:sz w:val="24"/>
        </w:rPr>
        <w:t>lóðir</w:t>
      </w:r>
      <w:proofErr w:type="spellEnd"/>
    </w:p>
    <w:p w14:paraId="536E0EEF" w14:textId="77777777" w:rsidR="00D4486B" w:rsidRDefault="00D4486B" w:rsidP="00D4486B">
      <w:pPr>
        <w:pStyle w:val="ListParagraph"/>
        <w:numPr>
          <w:ilvl w:val="1"/>
          <w:numId w:val="5"/>
        </w:numPr>
        <w:spacing w:line="254" w:lineRule="auto"/>
        <w:rPr>
          <w:sz w:val="24"/>
        </w:rPr>
      </w:pPr>
      <w:r>
        <w:rPr>
          <w:sz w:val="24"/>
        </w:rPr>
        <w:t xml:space="preserve">22 </w:t>
      </w:r>
      <w:proofErr w:type="spellStart"/>
      <w:r>
        <w:rPr>
          <w:sz w:val="24"/>
        </w:rPr>
        <w:t>lóðir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fyrir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ýmist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verslun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athafnarsvæði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þjónustu</w:t>
      </w:r>
      <w:proofErr w:type="spellEnd"/>
      <w:r>
        <w:rPr>
          <w:sz w:val="24"/>
        </w:rPr>
        <w:t>.</w:t>
      </w:r>
    </w:p>
    <w:p w14:paraId="403FCE13" w14:textId="77777777" w:rsidR="00D4486B" w:rsidRDefault="00D4486B" w:rsidP="00D4486B">
      <w:pPr>
        <w:pStyle w:val="ListParagraph"/>
        <w:ind w:left="1440"/>
        <w:rPr>
          <w:sz w:val="24"/>
        </w:rPr>
      </w:pPr>
    </w:p>
    <w:bookmarkStart w:id="0" w:name="_Hlk494288934"/>
    <w:p w14:paraId="6AD19447" w14:textId="77777777" w:rsidR="00D4486B" w:rsidRDefault="00D4486B" w:rsidP="00D4486B">
      <w:pPr>
        <w:pStyle w:val="ListParagrap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HYPERLINK "http://skipulagsaaetlanir.skipulagsstofnun.is/skipulagvefur/display.aspx?numer=13916" </w:instrText>
      </w:r>
      <w:r>
        <w:rPr>
          <w:sz w:val="24"/>
        </w:rPr>
      </w:r>
      <w:r>
        <w:rPr>
          <w:sz w:val="24"/>
        </w:rPr>
        <w:fldChar w:fldCharType="separate"/>
      </w:r>
      <w:proofErr w:type="spellStart"/>
      <w:r w:rsidRPr="001E04B0">
        <w:rPr>
          <w:rStyle w:val="Hyperlink"/>
          <w:sz w:val="24"/>
        </w:rPr>
        <w:t>Sjá</w:t>
      </w:r>
      <w:proofErr w:type="spellEnd"/>
      <w:r w:rsidRPr="001E04B0">
        <w:rPr>
          <w:rStyle w:val="Hyperlink"/>
          <w:sz w:val="24"/>
        </w:rPr>
        <w:t xml:space="preserve"> </w:t>
      </w:r>
      <w:proofErr w:type="spellStart"/>
      <w:r w:rsidRPr="001E04B0">
        <w:rPr>
          <w:rStyle w:val="Hyperlink"/>
          <w:sz w:val="24"/>
        </w:rPr>
        <w:t>skipulagsskilmála</w:t>
      </w:r>
      <w:proofErr w:type="spellEnd"/>
      <w:r>
        <w:rPr>
          <w:sz w:val="24"/>
        </w:rPr>
        <w:fldChar w:fldCharType="end"/>
      </w:r>
    </w:p>
    <w:bookmarkEnd w:id="0"/>
    <w:p w14:paraId="05325EC8" w14:textId="77777777" w:rsidR="00D4486B" w:rsidRDefault="00D4486B" w:rsidP="00D4486B">
      <w:pPr>
        <w:pStyle w:val="ListParagraph"/>
        <w:ind w:left="0"/>
        <w:rPr>
          <w:sz w:val="24"/>
        </w:rPr>
      </w:pPr>
    </w:p>
    <w:p w14:paraId="379B968A" w14:textId="7A95875F" w:rsidR="00D4486B" w:rsidRPr="00D24517" w:rsidRDefault="00D4486B" w:rsidP="00D24517">
      <w:pPr>
        <w:pStyle w:val="ListParagraph"/>
        <w:numPr>
          <w:ilvl w:val="0"/>
          <w:numId w:val="5"/>
        </w:numPr>
        <w:spacing w:line="254" w:lineRule="auto"/>
        <w:rPr>
          <w:sz w:val="24"/>
        </w:rPr>
      </w:pPr>
      <w:proofErr w:type="spellStart"/>
      <w:r>
        <w:rPr>
          <w:sz w:val="24"/>
        </w:rPr>
        <w:t>Ennisbraut</w:t>
      </w:r>
      <w:proofErr w:type="spellEnd"/>
    </w:p>
    <w:p w14:paraId="66EAF2CA" w14:textId="64308519" w:rsidR="00D4486B" w:rsidRPr="00A45755" w:rsidRDefault="00D4486B" w:rsidP="00D4486B">
      <w:pPr>
        <w:pStyle w:val="ListParagraph"/>
        <w:numPr>
          <w:ilvl w:val="1"/>
          <w:numId w:val="5"/>
        </w:numPr>
        <w:spacing w:line="254" w:lineRule="auto"/>
        <w:rPr>
          <w:sz w:val="24"/>
        </w:rPr>
      </w:pPr>
      <w:proofErr w:type="spellStart"/>
      <w:r w:rsidRPr="00A45755">
        <w:rPr>
          <w:sz w:val="24"/>
        </w:rPr>
        <w:t>Ennisbraut</w:t>
      </w:r>
      <w:proofErr w:type="spellEnd"/>
      <w:r w:rsidRPr="00A45755">
        <w:rPr>
          <w:sz w:val="24"/>
        </w:rPr>
        <w:t xml:space="preserve"> 7</w:t>
      </w:r>
      <w:r w:rsidRPr="00A45755">
        <w:rPr>
          <w:sz w:val="24"/>
        </w:rPr>
        <w:tab/>
        <w:t xml:space="preserve">   1500m2   </w:t>
      </w:r>
      <w:proofErr w:type="spellStart"/>
      <w:r w:rsidRPr="00A45755">
        <w:rPr>
          <w:sz w:val="24"/>
        </w:rPr>
        <w:t>Nýtingarhlutfall</w:t>
      </w:r>
      <w:proofErr w:type="spellEnd"/>
      <w:r w:rsidRPr="00A45755">
        <w:rPr>
          <w:sz w:val="24"/>
        </w:rPr>
        <w:t xml:space="preserve"> 0,25 </w:t>
      </w:r>
    </w:p>
    <w:p w14:paraId="5E71143C" w14:textId="77777777" w:rsidR="00D4486B" w:rsidRDefault="00D4486B" w:rsidP="00D4486B">
      <w:pPr>
        <w:pStyle w:val="ListParagraph"/>
        <w:numPr>
          <w:ilvl w:val="1"/>
          <w:numId w:val="5"/>
        </w:numPr>
        <w:spacing w:line="254" w:lineRule="auto"/>
        <w:rPr>
          <w:sz w:val="24"/>
        </w:rPr>
      </w:pPr>
      <w:proofErr w:type="spellStart"/>
      <w:r>
        <w:rPr>
          <w:sz w:val="24"/>
        </w:rPr>
        <w:t>Ennisbraut</w:t>
      </w:r>
      <w:proofErr w:type="spellEnd"/>
      <w:r>
        <w:rPr>
          <w:sz w:val="24"/>
        </w:rPr>
        <w:t xml:space="preserve"> 9</w:t>
      </w:r>
      <w:r>
        <w:rPr>
          <w:sz w:val="24"/>
        </w:rPr>
        <w:tab/>
        <w:t xml:space="preserve">   1500m</w:t>
      </w:r>
      <w:r>
        <w:rPr>
          <w:sz w:val="24"/>
          <w:vertAlign w:val="superscript"/>
        </w:rPr>
        <w:t xml:space="preserve">2    </w:t>
      </w:r>
      <w:proofErr w:type="spellStart"/>
      <w:r>
        <w:rPr>
          <w:sz w:val="24"/>
        </w:rPr>
        <w:t>Nýtingarhlutfall</w:t>
      </w:r>
      <w:proofErr w:type="spellEnd"/>
      <w:r>
        <w:rPr>
          <w:sz w:val="24"/>
        </w:rPr>
        <w:t xml:space="preserve"> 0,25</w:t>
      </w:r>
    </w:p>
    <w:p w14:paraId="33222E5E" w14:textId="77777777" w:rsidR="00D4486B" w:rsidRDefault="00D4486B" w:rsidP="00D4486B">
      <w:pPr>
        <w:pStyle w:val="ListParagraph"/>
        <w:numPr>
          <w:ilvl w:val="1"/>
          <w:numId w:val="5"/>
        </w:numPr>
        <w:spacing w:line="254" w:lineRule="auto"/>
        <w:rPr>
          <w:sz w:val="24"/>
        </w:rPr>
      </w:pPr>
      <w:proofErr w:type="spellStart"/>
      <w:r>
        <w:rPr>
          <w:sz w:val="24"/>
        </w:rPr>
        <w:t>Ennisbraut</w:t>
      </w:r>
      <w:proofErr w:type="spellEnd"/>
      <w:r>
        <w:rPr>
          <w:sz w:val="24"/>
        </w:rPr>
        <w:t xml:space="preserve"> 11     3510m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</w:t>
      </w:r>
      <w:proofErr w:type="spellStart"/>
      <w:r>
        <w:rPr>
          <w:sz w:val="24"/>
        </w:rPr>
        <w:t>Nýtingarhlutfall</w:t>
      </w:r>
      <w:proofErr w:type="spellEnd"/>
      <w:r>
        <w:rPr>
          <w:sz w:val="24"/>
        </w:rPr>
        <w:t xml:space="preserve"> 0,23</w:t>
      </w:r>
    </w:p>
    <w:p w14:paraId="4159AD8E" w14:textId="77777777" w:rsidR="00D4486B" w:rsidRDefault="00D4486B" w:rsidP="00D4486B">
      <w:pPr>
        <w:pStyle w:val="ListParagraph"/>
        <w:ind w:left="1440"/>
        <w:rPr>
          <w:sz w:val="24"/>
        </w:rPr>
      </w:pPr>
    </w:p>
    <w:p w14:paraId="2863FF86" w14:textId="1E4EADEE" w:rsidR="00D4486B" w:rsidRDefault="00A45755" w:rsidP="00D4486B">
      <w:pPr>
        <w:pStyle w:val="ListParagraph"/>
        <w:numPr>
          <w:ilvl w:val="0"/>
          <w:numId w:val="5"/>
        </w:numPr>
        <w:spacing w:line="254" w:lineRule="auto"/>
        <w:rPr>
          <w:sz w:val="24"/>
        </w:rPr>
      </w:pPr>
      <w:proofErr w:type="spellStart"/>
      <w:r>
        <w:rPr>
          <w:sz w:val="24"/>
        </w:rPr>
        <w:t>þrjár</w:t>
      </w:r>
      <w:proofErr w:type="spellEnd"/>
      <w:r w:rsidR="00D4486B">
        <w:rPr>
          <w:sz w:val="24"/>
        </w:rPr>
        <w:t xml:space="preserve"> </w:t>
      </w:r>
      <w:proofErr w:type="spellStart"/>
      <w:r w:rsidR="00D4486B">
        <w:rPr>
          <w:sz w:val="24"/>
        </w:rPr>
        <w:t>stórar</w:t>
      </w:r>
      <w:proofErr w:type="spellEnd"/>
      <w:r w:rsidR="00D4486B">
        <w:rPr>
          <w:sz w:val="24"/>
        </w:rPr>
        <w:t xml:space="preserve"> </w:t>
      </w:r>
      <w:proofErr w:type="spellStart"/>
      <w:r w:rsidR="00D4486B">
        <w:rPr>
          <w:sz w:val="24"/>
        </w:rPr>
        <w:t>iðnaðar</w:t>
      </w:r>
      <w:proofErr w:type="spellEnd"/>
      <w:r w:rsidR="00D4486B">
        <w:rPr>
          <w:sz w:val="24"/>
        </w:rPr>
        <w:t xml:space="preserve">-, </w:t>
      </w:r>
      <w:proofErr w:type="spellStart"/>
      <w:r w:rsidR="00D4486B">
        <w:rPr>
          <w:sz w:val="24"/>
        </w:rPr>
        <w:t>athafna</w:t>
      </w:r>
      <w:proofErr w:type="spellEnd"/>
      <w:r w:rsidR="00D4486B">
        <w:rPr>
          <w:sz w:val="24"/>
        </w:rPr>
        <w:t xml:space="preserve">-, </w:t>
      </w:r>
      <w:proofErr w:type="spellStart"/>
      <w:r w:rsidR="00D4486B">
        <w:rPr>
          <w:sz w:val="24"/>
        </w:rPr>
        <w:t>þjónustu</w:t>
      </w:r>
      <w:proofErr w:type="spellEnd"/>
      <w:r w:rsidR="00D4486B">
        <w:rPr>
          <w:sz w:val="24"/>
        </w:rPr>
        <w:t xml:space="preserve">-, og </w:t>
      </w:r>
      <w:proofErr w:type="spellStart"/>
      <w:r w:rsidR="00D4486B">
        <w:rPr>
          <w:sz w:val="24"/>
        </w:rPr>
        <w:t>verslunarlóðir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Miðholt</w:t>
      </w:r>
      <w:proofErr w:type="spellEnd"/>
      <w:r>
        <w:rPr>
          <w:sz w:val="24"/>
        </w:rPr>
        <w:t>.</w:t>
      </w:r>
    </w:p>
    <w:p w14:paraId="1F4E707A" w14:textId="77777777" w:rsidR="00D4486B" w:rsidRDefault="00D4486B" w:rsidP="00D4486B">
      <w:pPr>
        <w:pStyle w:val="ListParagraph"/>
        <w:rPr>
          <w:sz w:val="24"/>
        </w:rPr>
      </w:pPr>
    </w:p>
    <w:p w14:paraId="1F3DC606" w14:textId="7CF95CFA" w:rsidR="00D4486B" w:rsidRDefault="00EF08FA" w:rsidP="00427619">
      <w:pPr>
        <w:pStyle w:val="ListParagraph"/>
        <w:rPr>
          <w:sz w:val="24"/>
        </w:rPr>
      </w:pPr>
      <w:hyperlink r:id="rId8" w:history="1">
        <w:r w:rsidR="00427619" w:rsidRPr="006C110F">
          <w:rPr>
            <w:rStyle w:val="Hyperlink"/>
            <w:sz w:val="24"/>
          </w:rPr>
          <w:t>https://www.hunabyggd.is/static/files/da2303_br_nordurlandsvegur.pdf</w:t>
        </w:r>
      </w:hyperlink>
    </w:p>
    <w:p w14:paraId="56047776" w14:textId="77777777" w:rsidR="00427619" w:rsidRPr="00427619" w:rsidRDefault="00427619" w:rsidP="00427619">
      <w:pPr>
        <w:pStyle w:val="ListParagraph"/>
        <w:rPr>
          <w:sz w:val="24"/>
        </w:rPr>
      </w:pPr>
    </w:p>
    <w:p w14:paraId="1FE29585" w14:textId="77777777" w:rsidR="00D4486B" w:rsidRDefault="00D4486B" w:rsidP="00D4486B">
      <w:pPr>
        <w:pStyle w:val="ListParagraph"/>
        <w:ind w:left="0"/>
        <w:rPr>
          <w:sz w:val="24"/>
        </w:rPr>
      </w:pPr>
    </w:p>
    <w:p w14:paraId="528ED1C7" w14:textId="77777777" w:rsidR="00D4486B" w:rsidRDefault="00D4486B" w:rsidP="00D4486B">
      <w:pPr>
        <w:pStyle w:val="Heading1"/>
        <w:rPr>
          <w:sz w:val="32"/>
        </w:rPr>
      </w:pPr>
      <w:proofErr w:type="spellStart"/>
      <w:r>
        <w:lastRenderedPageBreak/>
        <w:t>Íbúðarlóðir</w:t>
      </w:r>
      <w:proofErr w:type="spellEnd"/>
    </w:p>
    <w:p w14:paraId="4C129D8D" w14:textId="77777777" w:rsidR="00D4486B" w:rsidRDefault="00D4486B" w:rsidP="00D4486B">
      <w:pPr>
        <w:pStyle w:val="ListParagraph"/>
        <w:numPr>
          <w:ilvl w:val="0"/>
          <w:numId w:val="6"/>
        </w:numPr>
        <w:spacing w:line="254" w:lineRule="auto"/>
        <w:rPr>
          <w:sz w:val="24"/>
        </w:rPr>
      </w:pPr>
      <w:proofErr w:type="spellStart"/>
      <w:r>
        <w:rPr>
          <w:sz w:val="24"/>
        </w:rPr>
        <w:t>Við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Smára</w:t>
      </w:r>
      <w:proofErr w:type="spellEnd"/>
      <w:r>
        <w:rPr>
          <w:sz w:val="24"/>
        </w:rPr>
        <w:t xml:space="preserve">- og </w:t>
      </w:r>
      <w:proofErr w:type="spellStart"/>
      <w:r>
        <w:rPr>
          <w:sz w:val="24"/>
        </w:rPr>
        <w:t>Sunnubraut</w:t>
      </w:r>
      <w:proofErr w:type="spellEnd"/>
    </w:p>
    <w:p w14:paraId="15BA61BB" w14:textId="77777777" w:rsidR="00D4486B" w:rsidRDefault="00D4486B" w:rsidP="00D4486B">
      <w:pPr>
        <w:pStyle w:val="ListParagraph"/>
        <w:numPr>
          <w:ilvl w:val="1"/>
          <w:numId w:val="6"/>
        </w:numPr>
        <w:spacing w:line="254" w:lineRule="auto"/>
        <w:rPr>
          <w:sz w:val="24"/>
        </w:rPr>
      </w:pPr>
      <w:proofErr w:type="spellStart"/>
      <w:r>
        <w:rPr>
          <w:sz w:val="24"/>
        </w:rPr>
        <w:t>Sunnubraut</w:t>
      </w:r>
      <w:proofErr w:type="spellEnd"/>
      <w:r>
        <w:rPr>
          <w:sz w:val="24"/>
        </w:rPr>
        <w:t xml:space="preserve"> 11,</w:t>
      </w:r>
      <w:r>
        <w:rPr>
          <w:sz w:val="24"/>
        </w:rPr>
        <w:tab/>
      </w:r>
      <w:proofErr w:type="spellStart"/>
      <w:r>
        <w:rPr>
          <w:sz w:val="24"/>
        </w:rPr>
        <w:t>Einbýlishús</w:t>
      </w:r>
      <w:proofErr w:type="spellEnd"/>
      <w:r>
        <w:rPr>
          <w:sz w:val="24"/>
        </w:rPr>
        <w:tab/>
      </w:r>
    </w:p>
    <w:p w14:paraId="6BC93C4E" w14:textId="77777777" w:rsidR="00D4486B" w:rsidRDefault="00D4486B" w:rsidP="00D4486B">
      <w:pPr>
        <w:pStyle w:val="ListParagraph"/>
        <w:ind w:left="1440"/>
        <w:rPr>
          <w:sz w:val="24"/>
        </w:rPr>
      </w:pPr>
    </w:p>
    <w:p w14:paraId="221B68C2" w14:textId="77777777" w:rsidR="00D4486B" w:rsidRDefault="00EF08FA" w:rsidP="00D4486B">
      <w:pPr>
        <w:pStyle w:val="ListParagraph"/>
        <w:rPr>
          <w:sz w:val="24"/>
        </w:rPr>
      </w:pPr>
      <w:hyperlink r:id="rId9" w:history="1">
        <w:proofErr w:type="spellStart"/>
        <w:r w:rsidR="00D4486B" w:rsidRPr="001E04B0">
          <w:rPr>
            <w:rStyle w:val="Hyperlink"/>
            <w:sz w:val="24"/>
          </w:rPr>
          <w:t>Sjá</w:t>
        </w:r>
        <w:proofErr w:type="spellEnd"/>
        <w:r w:rsidR="00D4486B" w:rsidRPr="001E04B0">
          <w:rPr>
            <w:rStyle w:val="Hyperlink"/>
            <w:sz w:val="24"/>
          </w:rPr>
          <w:t xml:space="preserve"> </w:t>
        </w:r>
        <w:proofErr w:type="spellStart"/>
        <w:r w:rsidR="00D4486B" w:rsidRPr="001E04B0">
          <w:rPr>
            <w:rStyle w:val="Hyperlink"/>
            <w:sz w:val="24"/>
          </w:rPr>
          <w:t>skipulagsskilmála</w:t>
        </w:r>
        <w:proofErr w:type="spellEnd"/>
      </w:hyperlink>
    </w:p>
    <w:p w14:paraId="108EAE06" w14:textId="77777777" w:rsidR="00D4486B" w:rsidRDefault="00D4486B" w:rsidP="00D4486B">
      <w:pPr>
        <w:pStyle w:val="ListParagraph"/>
        <w:ind w:left="1068"/>
        <w:rPr>
          <w:sz w:val="24"/>
        </w:rPr>
      </w:pPr>
    </w:p>
    <w:p w14:paraId="4CB6E3F6" w14:textId="77777777" w:rsidR="00D4486B" w:rsidRDefault="00D4486B" w:rsidP="00D4486B">
      <w:pPr>
        <w:pStyle w:val="ListParagraph"/>
        <w:numPr>
          <w:ilvl w:val="0"/>
          <w:numId w:val="6"/>
        </w:numPr>
        <w:spacing w:line="254" w:lineRule="auto"/>
        <w:rPr>
          <w:sz w:val="24"/>
        </w:rPr>
      </w:pPr>
      <w:proofErr w:type="spellStart"/>
      <w:r>
        <w:rPr>
          <w:sz w:val="24"/>
        </w:rPr>
        <w:t>Lóð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fyrir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fjölbýlishús</w:t>
      </w:r>
      <w:proofErr w:type="spellEnd"/>
    </w:p>
    <w:p w14:paraId="1F542EA8" w14:textId="77777777" w:rsidR="00D4486B" w:rsidRDefault="00D4486B" w:rsidP="00D4486B">
      <w:pPr>
        <w:pStyle w:val="ListParagraph"/>
        <w:numPr>
          <w:ilvl w:val="1"/>
          <w:numId w:val="6"/>
        </w:numPr>
        <w:spacing w:line="254" w:lineRule="auto"/>
        <w:rPr>
          <w:sz w:val="24"/>
        </w:rPr>
      </w:pPr>
      <w:proofErr w:type="spellStart"/>
      <w:r>
        <w:rPr>
          <w:sz w:val="24"/>
        </w:rPr>
        <w:t>Hnjúkabyggð</w:t>
      </w:r>
      <w:proofErr w:type="spellEnd"/>
      <w:r>
        <w:rPr>
          <w:sz w:val="24"/>
        </w:rPr>
        <w:t xml:space="preserve"> 29</w:t>
      </w:r>
      <w:r>
        <w:rPr>
          <w:sz w:val="24"/>
        </w:rPr>
        <w:tab/>
      </w:r>
      <w:proofErr w:type="spellStart"/>
      <w:r>
        <w:rPr>
          <w:sz w:val="24"/>
        </w:rPr>
        <w:t>Fjölbýlishús</w:t>
      </w:r>
      <w:proofErr w:type="spellEnd"/>
    </w:p>
    <w:p w14:paraId="7B8EB825" w14:textId="77777777" w:rsidR="00D4486B" w:rsidRDefault="00D4486B" w:rsidP="00D4486B">
      <w:pPr>
        <w:pStyle w:val="ListParagraph"/>
        <w:ind w:left="0"/>
        <w:rPr>
          <w:sz w:val="24"/>
        </w:rPr>
      </w:pPr>
    </w:p>
    <w:p w14:paraId="2D3B70D5" w14:textId="77777777" w:rsidR="00D4486B" w:rsidRDefault="00EF08FA" w:rsidP="00D4486B">
      <w:pPr>
        <w:pStyle w:val="ListParagraph"/>
        <w:rPr>
          <w:sz w:val="24"/>
        </w:rPr>
      </w:pPr>
      <w:hyperlink r:id="rId10" w:history="1">
        <w:proofErr w:type="spellStart"/>
        <w:r w:rsidR="00D4486B" w:rsidRPr="007E753A">
          <w:rPr>
            <w:rStyle w:val="Hyperlink"/>
            <w:sz w:val="24"/>
          </w:rPr>
          <w:t>Sjá</w:t>
        </w:r>
        <w:proofErr w:type="spellEnd"/>
        <w:r w:rsidR="00D4486B" w:rsidRPr="007E753A">
          <w:rPr>
            <w:rStyle w:val="Hyperlink"/>
            <w:sz w:val="24"/>
          </w:rPr>
          <w:t xml:space="preserve"> </w:t>
        </w:r>
        <w:proofErr w:type="spellStart"/>
        <w:r w:rsidR="00D4486B" w:rsidRPr="007E753A">
          <w:rPr>
            <w:rStyle w:val="Hyperlink"/>
            <w:sz w:val="24"/>
          </w:rPr>
          <w:t>skipulagsskilmála</w:t>
        </w:r>
        <w:proofErr w:type="spellEnd"/>
      </w:hyperlink>
    </w:p>
    <w:p w14:paraId="5C646BED" w14:textId="77777777" w:rsidR="00D4486B" w:rsidRDefault="00D4486B" w:rsidP="00D4486B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14:paraId="138D470E" w14:textId="77777777" w:rsidR="00D4486B" w:rsidRDefault="00D4486B" w:rsidP="00D4486B">
      <w:pPr>
        <w:pStyle w:val="ListParagraph"/>
        <w:numPr>
          <w:ilvl w:val="0"/>
          <w:numId w:val="6"/>
        </w:numPr>
        <w:spacing w:line="254" w:lineRule="auto"/>
        <w:rPr>
          <w:sz w:val="24"/>
        </w:rPr>
      </w:pPr>
      <w:proofErr w:type="spellStart"/>
      <w:r>
        <w:rPr>
          <w:sz w:val="24"/>
        </w:rPr>
        <w:t>Aðrar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lóðir</w:t>
      </w:r>
      <w:proofErr w:type="spellEnd"/>
      <w:r>
        <w:rPr>
          <w:sz w:val="24"/>
        </w:rPr>
        <w:tab/>
      </w:r>
    </w:p>
    <w:p w14:paraId="2DEBA367" w14:textId="77777777" w:rsidR="00D4486B" w:rsidRDefault="00D4486B" w:rsidP="00D4486B">
      <w:pPr>
        <w:pStyle w:val="ListParagraph"/>
        <w:numPr>
          <w:ilvl w:val="0"/>
          <w:numId w:val="7"/>
        </w:numPr>
        <w:spacing w:line="254" w:lineRule="auto"/>
        <w:rPr>
          <w:sz w:val="24"/>
        </w:rPr>
      </w:pPr>
      <w:proofErr w:type="spellStart"/>
      <w:r>
        <w:rPr>
          <w:sz w:val="24"/>
        </w:rPr>
        <w:t>Brekkubyggð</w:t>
      </w:r>
      <w:proofErr w:type="spellEnd"/>
      <w:r>
        <w:rPr>
          <w:sz w:val="24"/>
        </w:rPr>
        <w:t xml:space="preserve"> 3,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Einbýlishús</w:t>
      </w:r>
      <w:proofErr w:type="spellEnd"/>
      <w:r>
        <w:rPr>
          <w:sz w:val="24"/>
        </w:rPr>
        <w:t xml:space="preserve">  </w:t>
      </w:r>
    </w:p>
    <w:p w14:paraId="43E86C8D" w14:textId="77777777" w:rsidR="00D4486B" w:rsidRDefault="00D4486B" w:rsidP="00D4486B">
      <w:pPr>
        <w:pStyle w:val="ListParagraph"/>
        <w:numPr>
          <w:ilvl w:val="0"/>
          <w:numId w:val="7"/>
        </w:numPr>
        <w:spacing w:line="254" w:lineRule="auto"/>
        <w:rPr>
          <w:sz w:val="24"/>
        </w:rPr>
      </w:pPr>
      <w:proofErr w:type="spellStart"/>
      <w:r>
        <w:rPr>
          <w:sz w:val="24"/>
        </w:rPr>
        <w:t>Brekkubyggð</w:t>
      </w:r>
      <w:proofErr w:type="spellEnd"/>
      <w:r>
        <w:rPr>
          <w:sz w:val="24"/>
        </w:rPr>
        <w:t xml:space="preserve"> 27,         </w:t>
      </w:r>
      <w:r>
        <w:rPr>
          <w:sz w:val="24"/>
        </w:rPr>
        <w:tab/>
      </w:r>
      <w:proofErr w:type="spellStart"/>
      <w:r>
        <w:rPr>
          <w:sz w:val="24"/>
        </w:rPr>
        <w:t>Einbýlishús</w:t>
      </w:r>
      <w:proofErr w:type="spellEnd"/>
      <w:r>
        <w:rPr>
          <w:sz w:val="24"/>
        </w:rPr>
        <w:tab/>
      </w:r>
      <w:r>
        <w:rPr>
          <w:sz w:val="24"/>
        </w:rPr>
        <w:tab/>
      </w:r>
    </w:p>
    <w:p w14:paraId="469937A9" w14:textId="77777777" w:rsidR="00D4486B" w:rsidRPr="00774BC1" w:rsidRDefault="00D4486B" w:rsidP="00D4486B">
      <w:pPr>
        <w:pStyle w:val="ListParagraph"/>
        <w:numPr>
          <w:ilvl w:val="0"/>
          <w:numId w:val="7"/>
        </w:numPr>
        <w:spacing w:line="254" w:lineRule="auto"/>
        <w:rPr>
          <w:sz w:val="24"/>
        </w:rPr>
      </w:pPr>
      <w:proofErr w:type="spellStart"/>
      <w:r>
        <w:rPr>
          <w:sz w:val="24"/>
        </w:rPr>
        <w:t>Garðabyggð</w:t>
      </w:r>
      <w:proofErr w:type="spellEnd"/>
      <w:r>
        <w:rPr>
          <w:sz w:val="24"/>
        </w:rPr>
        <w:t xml:space="preserve"> 10,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Einbýlishús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Parhús</w:t>
      </w:r>
      <w:proofErr w:type="spellEnd"/>
      <w:r>
        <w:rPr>
          <w:sz w:val="24"/>
        </w:rPr>
        <w:tab/>
      </w:r>
    </w:p>
    <w:p w14:paraId="7EF93172" w14:textId="77777777" w:rsidR="00D4486B" w:rsidRDefault="00D4486B" w:rsidP="00D4486B"/>
    <w:p w14:paraId="38EAE790" w14:textId="77777777" w:rsidR="00D4486B" w:rsidRDefault="00D4486B" w:rsidP="00D4486B">
      <w:pPr>
        <w:pStyle w:val="Heading1"/>
      </w:pPr>
      <w:proofErr w:type="spellStart"/>
      <w:r>
        <w:t>Hesthúsalóðir</w:t>
      </w:r>
      <w:proofErr w:type="spellEnd"/>
    </w:p>
    <w:p w14:paraId="26C2509D" w14:textId="77777777" w:rsidR="00D4486B" w:rsidRDefault="00D4486B" w:rsidP="00D4486B">
      <w:pPr>
        <w:pStyle w:val="ListParagraph"/>
        <w:numPr>
          <w:ilvl w:val="0"/>
          <w:numId w:val="8"/>
        </w:numPr>
        <w:spacing w:line="254" w:lineRule="auto"/>
        <w:rPr>
          <w:sz w:val="24"/>
        </w:rPr>
      </w:pPr>
      <w:proofErr w:type="spellStart"/>
      <w:r>
        <w:rPr>
          <w:sz w:val="24"/>
        </w:rPr>
        <w:t>Arnargerði</w:t>
      </w:r>
      <w:proofErr w:type="spellEnd"/>
      <w:r>
        <w:rPr>
          <w:sz w:val="24"/>
        </w:rPr>
        <w:t xml:space="preserve">  </w:t>
      </w:r>
    </w:p>
    <w:p w14:paraId="079B4D96" w14:textId="300619BE" w:rsidR="00D4486B" w:rsidRDefault="00D4486B" w:rsidP="00D4486B">
      <w:pPr>
        <w:pStyle w:val="ListParagraph"/>
        <w:numPr>
          <w:ilvl w:val="1"/>
          <w:numId w:val="8"/>
        </w:numPr>
        <w:spacing w:line="254" w:lineRule="auto"/>
        <w:rPr>
          <w:sz w:val="24"/>
        </w:rPr>
      </w:pPr>
      <w:proofErr w:type="spellStart"/>
      <w:r>
        <w:rPr>
          <w:sz w:val="24"/>
        </w:rPr>
        <w:t>Lóðir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fyrir</w:t>
      </w:r>
      <w:proofErr w:type="spellEnd"/>
      <w:r>
        <w:rPr>
          <w:sz w:val="24"/>
        </w:rPr>
        <w:t xml:space="preserve"> </w:t>
      </w:r>
      <w:r w:rsidR="00B4195C">
        <w:rPr>
          <w:sz w:val="24"/>
        </w:rPr>
        <w:t>2</w:t>
      </w:r>
      <w:r>
        <w:rPr>
          <w:sz w:val="24"/>
        </w:rPr>
        <w:t xml:space="preserve"> </w:t>
      </w:r>
      <w:proofErr w:type="spellStart"/>
      <w:r>
        <w:rPr>
          <w:sz w:val="24"/>
        </w:rPr>
        <w:t>hesthús</w:t>
      </w:r>
      <w:proofErr w:type="spellEnd"/>
      <w:r>
        <w:rPr>
          <w:sz w:val="24"/>
        </w:rPr>
        <w:t xml:space="preserve"> </w:t>
      </w:r>
      <w:r w:rsidRPr="00CF21AE">
        <w:rPr>
          <w:color w:val="FF0000"/>
          <w:sz w:val="24"/>
        </w:rPr>
        <w:t>1</w:t>
      </w:r>
      <w:r w:rsidR="00B4195C">
        <w:rPr>
          <w:color w:val="FF0000"/>
          <w:sz w:val="24"/>
        </w:rPr>
        <w:t>2</w:t>
      </w:r>
      <w:r>
        <w:rPr>
          <w:sz w:val="24"/>
        </w:rPr>
        <w:t xml:space="preserve">, </w:t>
      </w:r>
      <w:r w:rsidR="00B4195C">
        <w:rPr>
          <w:sz w:val="24"/>
        </w:rPr>
        <w:t>22</w:t>
      </w:r>
      <w:r>
        <w:rPr>
          <w:sz w:val="24"/>
        </w:rPr>
        <w:t xml:space="preserve"> og </w:t>
      </w:r>
      <w:r w:rsidR="00B4195C">
        <w:rPr>
          <w:sz w:val="24"/>
        </w:rPr>
        <w:t>24</w:t>
      </w:r>
      <w:r>
        <w:rPr>
          <w:sz w:val="24"/>
        </w:rPr>
        <w:t xml:space="preserve"> </w:t>
      </w:r>
      <w:proofErr w:type="spellStart"/>
      <w:r>
        <w:rPr>
          <w:sz w:val="24"/>
        </w:rPr>
        <w:t>sunnan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reiðhöllina</w:t>
      </w:r>
      <w:proofErr w:type="spellEnd"/>
    </w:p>
    <w:p w14:paraId="6BFC2FF5" w14:textId="556025E8" w:rsidR="00D4486B" w:rsidRPr="00CF21AE" w:rsidRDefault="00D4486B" w:rsidP="00D4486B">
      <w:pPr>
        <w:pStyle w:val="ListParagraph"/>
        <w:ind w:left="1440"/>
        <w:rPr>
          <w:color w:val="FF0000"/>
          <w:sz w:val="24"/>
        </w:rPr>
      </w:pPr>
    </w:p>
    <w:p w14:paraId="44C8BA3F" w14:textId="77777777" w:rsidR="00D4486B" w:rsidRDefault="00D4486B" w:rsidP="00D4486B">
      <w:pPr>
        <w:pStyle w:val="ListParagraph"/>
        <w:ind w:left="1440"/>
        <w:rPr>
          <w:sz w:val="24"/>
        </w:rPr>
      </w:pPr>
    </w:p>
    <w:p w14:paraId="639DE09F" w14:textId="77777777" w:rsidR="00D4486B" w:rsidRDefault="00EF08FA" w:rsidP="00D4486B">
      <w:pPr>
        <w:pStyle w:val="ListParagraph"/>
        <w:rPr>
          <w:sz w:val="24"/>
        </w:rPr>
      </w:pPr>
      <w:hyperlink r:id="rId11" w:history="1">
        <w:proofErr w:type="spellStart"/>
        <w:r w:rsidR="00D4486B" w:rsidRPr="007E753A">
          <w:rPr>
            <w:rStyle w:val="Hyperlink"/>
            <w:sz w:val="24"/>
          </w:rPr>
          <w:t>Sjá</w:t>
        </w:r>
        <w:proofErr w:type="spellEnd"/>
        <w:r w:rsidR="00D4486B" w:rsidRPr="007E753A">
          <w:rPr>
            <w:rStyle w:val="Hyperlink"/>
            <w:sz w:val="24"/>
          </w:rPr>
          <w:t xml:space="preserve"> </w:t>
        </w:r>
        <w:proofErr w:type="spellStart"/>
        <w:r w:rsidR="00D4486B" w:rsidRPr="007E753A">
          <w:rPr>
            <w:rStyle w:val="Hyperlink"/>
            <w:sz w:val="24"/>
          </w:rPr>
          <w:t>skipulagsskilmála</w:t>
        </w:r>
        <w:proofErr w:type="spellEnd"/>
      </w:hyperlink>
      <w:r w:rsidR="00D4486B">
        <w:rPr>
          <w:sz w:val="24"/>
        </w:rPr>
        <w:t xml:space="preserve"> </w:t>
      </w:r>
    </w:p>
    <w:p w14:paraId="6AC4E2EC" w14:textId="5766E505" w:rsidR="00CE512B" w:rsidRPr="00D4486B" w:rsidRDefault="00CE512B" w:rsidP="00D4486B">
      <w:pPr>
        <w:rPr>
          <w:lang w:val="is-IS"/>
        </w:rPr>
      </w:pPr>
    </w:p>
    <w:sectPr w:rsidR="00CE512B" w:rsidRPr="00D448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2713" w14:textId="77777777" w:rsidR="00111FD6" w:rsidRDefault="00111FD6" w:rsidP="00111FD6">
      <w:pPr>
        <w:spacing w:after="0" w:line="240" w:lineRule="auto"/>
      </w:pPr>
      <w:r>
        <w:separator/>
      </w:r>
    </w:p>
  </w:endnote>
  <w:endnote w:type="continuationSeparator" w:id="0">
    <w:p w14:paraId="6E3B24C0" w14:textId="77777777" w:rsidR="00111FD6" w:rsidRDefault="00111FD6" w:rsidP="0011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B631" w14:textId="77777777" w:rsidR="002D15A9" w:rsidRDefault="002D1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9FA7" w14:textId="72E7E3E0" w:rsidR="00111FD6" w:rsidRDefault="00111FD6">
    <w:pPr>
      <w:pStyle w:val="Footer"/>
    </w:pPr>
  </w:p>
  <w:p w14:paraId="787673C0" w14:textId="0C7CC85F" w:rsidR="00111FD6" w:rsidRPr="00D4486B" w:rsidRDefault="007014D3" w:rsidP="00111FD6">
    <w:pPr>
      <w:pStyle w:val="Footer"/>
      <w:rPr>
        <w:lang w:val="sv-SE"/>
      </w:rPr>
    </w:pPr>
    <w:r w:rsidRPr="00D4486B">
      <w:rPr>
        <w:lang w:val="sv-SE"/>
      </w:rPr>
      <w:t>Skipulags-og b</w:t>
    </w:r>
    <w:r w:rsidR="00111FD6" w:rsidRPr="00D4486B">
      <w:rPr>
        <w:lang w:val="sv-SE"/>
      </w:rPr>
      <w:t xml:space="preserve">yggingarfulltrúi </w:t>
    </w:r>
    <w:r w:rsidR="001074F8" w:rsidRPr="00D4486B">
      <w:rPr>
        <w:lang w:val="sv-SE"/>
      </w:rPr>
      <w:t>Húnabyggðar</w:t>
    </w:r>
    <w:r w:rsidR="00111FD6" w:rsidRPr="00D4486B">
      <w:rPr>
        <w:lang w:val="sv-SE"/>
      </w:rPr>
      <w:t xml:space="preserve"> - bygg@</w:t>
    </w:r>
    <w:r w:rsidR="001074F8" w:rsidRPr="00D4486B">
      <w:rPr>
        <w:lang w:val="sv-SE"/>
      </w:rPr>
      <w:t>hunabyggd</w:t>
    </w:r>
    <w:r w:rsidR="00111FD6" w:rsidRPr="00D4486B">
      <w:rPr>
        <w:lang w:val="sv-SE"/>
      </w:rPr>
      <w:t>.is</w:t>
    </w:r>
  </w:p>
  <w:p w14:paraId="475B81F1" w14:textId="77777777" w:rsidR="00111FD6" w:rsidRPr="00D4486B" w:rsidRDefault="00111FD6">
    <w:pPr>
      <w:pStyle w:val="Footer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E9CD" w14:textId="77777777" w:rsidR="002D15A9" w:rsidRDefault="002D1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6A4F" w14:textId="77777777" w:rsidR="00111FD6" w:rsidRDefault="00111FD6" w:rsidP="00111FD6">
      <w:pPr>
        <w:spacing w:after="0" w:line="240" w:lineRule="auto"/>
      </w:pPr>
      <w:r>
        <w:separator/>
      </w:r>
    </w:p>
  </w:footnote>
  <w:footnote w:type="continuationSeparator" w:id="0">
    <w:p w14:paraId="792DFF64" w14:textId="77777777" w:rsidR="00111FD6" w:rsidRDefault="00111FD6" w:rsidP="0011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D9E0" w14:textId="77777777" w:rsidR="002D15A9" w:rsidRDefault="002D1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2E56" w14:textId="5C14E6BE" w:rsidR="005844AF" w:rsidRDefault="005844AF">
    <w:pPr>
      <w:pStyle w:val="Header"/>
    </w:pPr>
  </w:p>
  <w:p w14:paraId="6C011BC4" w14:textId="66412C70" w:rsidR="007014D3" w:rsidRDefault="007014D3" w:rsidP="007014D3">
    <w:pPr>
      <w:rPr>
        <w:rFonts w:ascii="Arial" w:hAnsi="Arial" w:cs="Arial"/>
        <w:b/>
        <w:sz w:val="36"/>
        <w:szCs w:val="36"/>
      </w:rPr>
    </w:pPr>
    <w:r>
      <w:rPr>
        <w:noProof/>
      </w:rPr>
      <w:drawing>
        <wp:inline distT="0" distB="0" distL="0" distR="0" wp14:anchorId="461D4587" wp14:editId="2D4C2CCE">
          <wp:extent cx="581025" cy="742950"/>
          <wp:effectExtent l="0" t="0" r="9525" b="0"/>
          <wp:docPr id="17955532" name="Picture 1" descr="A logo of a b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5532" name="Picture 1" descr="A logo of a b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 w:rsidR="002D15A9">
      <w:t xml:space="preserve">                  </w:t>
    </w:r>
    <w:r>
      <w:rPr>
        <w:rFonts w:ascii="Arial" w:hAnsi="Arial" w:cs="Arial"/>
        <w:bCs/>
        <w:sz w:val="36"/>
        <w:szCs w:val="36"/>
      </w:rPr>
      <w:t>HÚNABYGGÐ</w:t>
    </w:r>
  </w:p>
  <w:p w14:paraId="0193123D" w14:textId="77777777" w:rsidR="007014D3" w:rsidRDefault="007014D3" w:rsidP="007014D3">
    <w:pPr>
      <w:pBdr>
        <w:top w:val="single" w:sz="4" w:space="1" w:color="auto"/>
      </w:pBd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SKIPULAGS- OG BYGGINGARFULLTRÚI</w:t>
    </w:r>
  </w:p>
  <w:p w14:paraId="681372AF" w14:textId="6D52A258" w:rsidR="005844AF" w:rsidRDefault="005844AF" w:rsidP="007014D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1841" w14:textId="77777777" w:rsidR="002D15A9" w:rsidRDefault="002D1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D91"/>
    <w:multiLevelType w:val="hybridMultilevel"/>
    <w:tmpl w:val="EF623CEA"/>
    <w:lvl w:ilvl="0" w:tplc="040F0019">
      <w:start w:val="1"/>
      <w:numFmt w:val="lowerLetter"/>
      <w:lvlText w:val="%1."/>
      <w:lvlJc w:val="left"/>
      <w:pPr>
        <w:ind w:left="1068" w:hanging="360"/>
      </w:pPr>
    </w:lvl>
    <w:lvl w:ilvl="1" w:tplc="040F0019">
      <w:start w:val="1"/>
      <w:numFmt w:val="lowerLetter"/>
      <w:lvlText w:val="%2."/>
      <w:lvlJc w:val="left"/>
      <w:pPr>
        <w:ind w:left="1788" w:hanging="360"/>
      </w:pPr>
    </w:lvl>
    <w:lvl w:ilvl="2" w:tplc="040F001B">
      <w:start w:val="1"/>
      <w:numFmt w:val="lowerRoman"/>
      <w:lvlText w:val="%3."/>
      <w:lvlJc w:val="right"/>
      <w:pPr>
        <w:ind w:left="2508" w:hanging="180"/>
      </w:pPr>
    </w:lvl>
    <w:lvl w:ilvl="3" w:tplc="040F000F">
      <w:start w:val="1"/>
      <w:numFmt w:val="decimal"/>
      <w:lvlText w:val="%4."/>
      <w:lvlJc w:val="left"/>
      <w:pPr>
        <w:ind w:left="3228" w:hanging="360"/>
      </w:pPr>
    </w:lvl>
    <w:lvl w:ilvl="4" w:tplc="040F0019">
      <w:start w:val="1"/>
      <w:numFmt w:val="lowerLetter"/>
      <w:lvlText w:val="%5."/>
      <w:lvlJc w:val="left"/>
      <w:pPr>
        <w:ind w:left="3948" w:hanging="360"/>
      </w:pPr>
    </w:lvl>
    <w:lvl w:ilvl="5" w:tplc="040F001B">
      <w:start w:val="1"/>
      <w:numFmt w:val="lowerRoman"/>
      <w:lvlText w:val="%6."/>
      <w:lvlJc w:val="right"/>
      <w:pPr>
        <w:ind w:left="4668" w:hanging="180"/>
      </w:pPr>
    </w:lvl>
    <w:lvl w:ilvl="6" w:tplc="040F000F">
      <w:start w:val="1"/>
      <w:numFmt w:val="decimal"/>
      <w:lvlText w:val="%7."/>
      <w:lvlJc w:val="left"/>
      <w:pPr>
        <w:ind w:left="5388" w:hanging="360"/>
      </w:pPr>
    </w:lvl>
    <w:lvl w:ilvl="7" w:tplc="040F0019">
      <w:start w:val="1"/>
      <w:numFmt w:val="lowerLetter"/>
      <w:lvlText w:val="%8."/>
      <w:lvlJc w:val="left"/>
      <w:pPr>
        <w:ind w:left="6108" w:hanging="360"/>
      </w:pPr>
    </w:lvl>
    <w:lvl w:ilvl="8" w:tplc="040F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FE4829"/>
    <w:multiLevelType w:val="hybridMultilevel"/>
    <w:tmpl w:val="4FD0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1F5D"/>
    <w:multiLevelType w:val="hybridMultilevel"/>
    <w:tmpl w:val="B79C567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208D"/>
    <w:multiLevelType w:val="hybridMultilevel"/>
    <w:tmpl w:val="E3A4B152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>
      <w:start w:val="1"/>
      <w:numFmt w:val="lowerLetter"/>
      <w:lvlText w:val="%2."/>
      <w:lvlJc w:val="left"/>
      <w:pPr>
        <w:ind w:left="1800" w:hanging="360"/>
      </w:pPr>
    </w:lvl>
    <w:lvl w:ilvl="2" w:tplc="040F001B">
      <w:start w:val="1"/>
      <w:numFmt w:val="lowerRoman"/>
      <w:lvlText w:val="%3."/>
      <w:lvlJc w:val="right"/>
      <w:pPr>
        <w:ind w:left="2520" w:hanging="180"/>
      </w:pPr>
    </w:lvl>
    <w:lvl w:ilvl="3" w:tplc="040F000F">
      <w:start w:val="1"/>
      <w:numFmt w:val="decimal"/>
      <w:lvlText w:val="%4."/>
      <w:lvlJc w:val="left"/>
      <w:pPr>
        <w:ind w:left="3240" w:hanging="360"/>
      </w:pPr>
    </w:lvl>
    <w:lvl w:ilvl="4" w:tplc="040F0019">
      <w:start w:val="1"/>
      <w:numFmt w:val="lowerLetter"/>
      <w:lvlText w:val="%5."/>
      <w:lvlJc w:val="left"/>
      <w:pPr>
        <w:ind w:left="3960" w:hanging="360"/>
      </w:pPr>
    </w:lvl>
    <w:lvl w:ilvl="5" w:tplc="040F001B">
      <w:start w:val="1"/>
      <w:numFmt w:val="lowerRoman"/>
      <w:lvlText w:val="%6."/>
      <w:lvlJc w:val="right"/>
      <w:pPr>
        <w:ind w:left="4680" w:hanging="180"/>
      </w:pPr>
    </w:lvl>
    <w:lvl w:ilvl="6" w:tplc="040F000F">
      <w:start w:val="1"/>
      <w:numFmt w:val="decimal"/>
      <w:lvlText w:val="%7."/>
      <w:lvlJc w:val="left"/>
      <w:pPr>
        <w:ind w:left="5400" w:hanging="360"/>
      </w:pPr>
    </w:lvl>
    <w:lvl w:ilvl="7" w:tplc="040F0019">
      <w:start w:val="1"/>
      <w:numFmt w:val="lowerLetter"/>
      <w:lvlText w:val="%8."/>
      <w:lvlJc w:val="left"/>
      <w:pPr>
        <w:ind w:left="6120" w:hanging="360"/>
      </w:pPr>
    </w:lvl>
    <w:lvl w:ilvl="8" w:tplc="040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D4DB1"/>
    <w:multiLevelType w:val="hybridMultilevel"/>
    <w:tmpl w:val="4C0E2BF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B64D6"/>
    <w:multiLevelType w:val="hybridMultilevel"/>
    <w:tmpl w:val="2DFA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A7F57"/>
    <w:multiLevelType w:val="hybridMultilevel"/>
    <w:tmpl w:val="8DD82FE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22A7"/>
    <w:multiLevelType w:val="hybridMultilevel"/>
    <w:tmpl w:val="4C0E2BF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47788"/>
    <w:multiLevelType w:val="hybridMultilevel"/>
    <w:tmpl w:val="D952B2F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0046">
    <w:abstractNumId w:val="5"/>
  </w:num>
  <w:num w:numId="2" w16cid:durableId="217130843">
    <w:abstractNumId w:val="1"/>
  </w:num>
  <w:num w:numId="3" w16cid:durableId="1965847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961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782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526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077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065788">
    <w:abstractNumId w:val="7"/>
  </w:num>
  <w:num w:numId="9" w16cid:durableId="1745446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4A"/>
    <w:rsid w:val="001074F8"/>
    <w:rsid w:val="00111FD6"/>
    <w:rsid w:val="001804D7"/>
    <w:rsid w:val="002D15A9"/>
    <w:rsid w:val="00327554"/>
    <w:rsid w:val="00427619"/>
    <w:rsid w:val="004611DB"/>
    <w:rsid w:val="00505FB0"/>
    <w:rsid w:val="005844AF"/>
    <w:rsid w:val="007014D3"/>
    <w:rsid w:val="0073431F"/>
    <w:rsid w:val="007834ED"/>
    <w:rsid w:val="00825A4A"/>
    <w:rsid w:val="00A45755"/>
    <w:rsid w:val="00AB514E"/>
    <w:rsid w:val="00B4195C"/>
    <w:rsid w:val="00CC755A"/>
    <w:rsid w:val="00CE512B"/>
    <w:rsid w:val="00D24517"/>
    <w:rsid w:val="00D4486B"/>
    <w:rsid w:val="00E608CD"/>
    <w:rsid w:val="00E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608B"/>
  <w15:chartTrackingRefBased/>
  <w15:docId w15:val="{711C891B-7C35-488E-B4AE-23F581C5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486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A4A"/>
    <w:pPr>
      <w:ind w:left="720"/>
      <w:contextualSpacing/>
    </w:pPr>
  </w:style>
  <w:style w:type="table" w:styleId="TableGrid">
    <w:name w:val="Table Grid"/>
    <w:basedOn w:val="TableNormal"/>
    <w:uiPriority w:val="39"/>
    <w:rsid w:val="0082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D6"/>
  </w:style>
  <w:style w:type="paragraph" w:styleId="Footer">
    <w:name w:val="footer"/>
    <w:basedOn w:val="Normal"/>
    <w:link w:val="FooterChar"/>
    <w:uiPriority w:val="99"/>
    <w:unhideWhenUsed/>
    <w:rsid w:val="0011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D6"/>
  </w:style>
  <w:style w:type="paragraph" w:styleId="Subtitle">
    <w:name w:val="Subtitle"/>
    <w:basedOn w:val="Normal"/>
    <w:next w:val="Normal"/>
    <w:link w:val="SubtitleChar"/>
    <w:uiPriority w:val="11"/>
    <w:qFormat/>
    <w:rsid w:val="007343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431F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1804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4486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rsid w:val="00D448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D245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abyggd.is/static/files/da2303_br_nordurlandsvegur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pulagsaaetlanir.skipulagsstofnun.is/skipulagvefur/display.aspx?numer=825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pulagsaaetlanir.skipulagsstofnun.is/skipulagvefur/display.aspx?numer=404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kipulagsaaetlanir.skipulagsstofnun.is/skipulagvefur/display.aspx?numer=139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pulagsaaetlanir.skipulagsstofnun.is/skipulagvefur/display.aspx?numer=1020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Magnús Sigurjónsson</dc:creator>
  <cp:keywords/>
  <dc:description/>
  <cp:lastModifiedBy>Byggingafulltrúi</cp:lastModifiedBy>
  <cp:revision>5</cp:revision>
  <cp:lastPrinted>2019-08-27T14:58:00Z</cp:lastPrinted>
  <dcterms:created xsi:type="dcterms:W3CDTF">2024-03-11T14:36:00Z</dcterms:created>
  <dcterms:modified xsi:type="dcterms:W3CDTF">2024-03-19T11:31:00Z</dcterms:modified>
</cp:coreProperties>
</file>